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5D" w:rsidRDefault="00735B5D">
      <w:r>
        <w:t>Homework: 4.5 Inverse Functions</w:t>
      </w:r>
      <w:r>
        <w:tab/>
      </w:r>
      <w:r>
        <w:tab/>
      </w:r>
      <w:r>
        <w:tab/>
      </w:r>
      <w:r>
        <w:tab/>
        <w:t>Algebra 2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Kitt</w:t>
      </w:r>
      <w:proofErr w:type="spellEnd"/>
    </w:p>
    <w:p w:rsidR="00735B5D" w:rsidRDefault="00735B5D">
      <w:r>
        <w:t>Name</w:t>
      </w:r>
      <w:proofErr w:type="gramStart"/>
      <w:r>
        <w:t>:_</w:t>
      </w:r>
      <w:proofErr w:type="gramEnd"/>
      <w:r>
        <w:t>________________________________________________Date:_______________________Period:_______</w:t>
      </w:r>
    </w:p>
    <w:p w:rsidR="00AA4D3C" w:rsidRDefault="00735B5D">
      <w:r>
        <w:rPr>
          <w:noProof/>
        </w:rPr>
        <w:drawing>
          <wp:inline distT="0" distB="0" distL="0" distR="0" wp14:anchorId="7904D44C" wp14:editId="5147FC7C">
            <wp:extent cx="6538962" cy="801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8962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D3C" w:rsidSect="00735B5D">
      <w:pgSz w:w="12240" w:h="15840"/>
      <w:pgMar w:top="63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5D"/>
    <w:rsid w:val="00170600"/>
    <w:rsid w:val="00735B5D"/>
    <w:rsid w:val="00E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2017-01-23T22:40:00Z</dcterms:created>
  <dcterms:modified xsi:type="dcterms:W3CDTF">2017-01-23T22:42:00Z</dcterms:modified>
</cp:coreProperties>
</file>