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5" w:rsidRDefault="002B7065" w:rsidP="002B7065">
      <w:r>
        <w:t>Exam Review #</w:t>
      </w:r>
      <w:r w:rsidR="00DC31CB">
        <w:t>1 Solving Equations and Inequalities</w:t>
      </w:r>
      <w:r>
        <w:tab/>
      </w:r>
      <w:r w:rsidR="00DC31CB">
        <w:t>Algebra 1</w:t>
      </w:r>
      <w:r w:rsidR="00DC31CB">
        <w:tab/>
      </w:r>
      <w:r w:rsidR="00DC31CB">
        <w:tab/>
      </w:r>
      <w:r w:rsidR="00DC31CB">
        <w:tab/>
      </w:r>
      <w:r w:rsidR="00DC31CB">
        <w:tab/>
        <w:t>Kitt/Baker</w:t>
      </w:r>
    </w:p>
    <w:p w:rsidR="002B7065" w:rsidRDefault="002B7065"/>
    <w:p w:rsidR="00CC12F3" w:rsidRDefault="002B7065">
      <w:r>
        <w:t>Name</w:t>
      </w:r>
      <w:proofErr w:type="gramStart"/>
      <w:r>
        <w:t>:_</w:t>
      </w:r>
      <w:proofErr w:type="gramEnd"/>
      <w:r>
        <w:t>______________________________________________Date:______________________Period:____</w:t>
      </w:r>
    </w:p>
    <w:p w:rsidR="002B7065" w:rsidRDefault="002B7065"/>
    <w:p w:rsidR="002B7065" w:rsidRPr="0060744B" w:rsidRDefault="002B7065">
      <w:pPr>
        <w:rPr>
          <w:b/>
          <w:sz w:val="28"/>
        </w:rPr>
      </w:pPr>
      <w:r w:rsidRPr="0060744B">
        <w:rPr>
          <w:b/>
          <w:sz w:val="28"/>
        </w:rPr>
        <w:t>Solving Equations</w:t>
      </w:r>
    </w:p>
    <w:p w:rsidR="002B7065" w:rsidRDefault="002B7065"/>
    <w:p w:rsidR="002B7065" w:rsidRDefault="002B7065">
      <w:r w:rsidRPr="0060744B">
        <w:rPr>
          <w:b/>
        </w:rPr>
        <w:t>Directions</w:t>
      </w:r>
      <w:r>
        <w:t>: List the five general rules as discussed in class for solving equations.</w:t>
      </w:r>
    </w:p>
    <w:p w:rsidR="002B7065" w:rsidRDefault="002B7065"/>
    <w:p w:rsidR="002B7065" w:rsidRDefault="002B7065">
      <w:proofErr w:type="gramStart"/>
      <w:r>
        <w:t>1)_</w:t>
      </w:r>
      <w:proofErr w:type="gramEnd"/>
      <w:r>
        <w:t>____________________________________________________________________________________</w:t>
      </w:r>
    </w:p>
    <w:p w:rsidR="0060744B" w:rsidRDefault="0060744B"/>
    <w:p w:rsidR="002B7065" w:rsidRDefault="002B7065">
      <w:proofErr w:type="gramStart"/>
      <w:r>
        <w:t>2</w:t>
      </w:r>
      <w:r w:rsidR="0060744B">
        <w:t>)_</w:t>
      </w:r>
      <w:proofErr w:type="gramEnd"/>
      <w:r w:rsidR="0060744B">
        <w:t>____________________________________________________________________________________</w:t>
      </w:r>
    </w:p>
    <w:p w:rsidR="0060744B" w:rsidRDefault="0060744B"/>
    <w:p w:rsidR="002B7065" w:rsidRDefault="002B7065">
      <w:proofErr w:type="gramStart"/>
      <w:r>
        <w:t>3</w:t>
      </w:r>
      <w:r w:rsidR="0060744B">
        <w:t>)_</w:t>
      </w:r>
      <w:proofErr w:type="gramEnd"/>
      <w:r w:rsidR="0060744B">
        <w:t>____________________________________________________________________________________</w:t>
      </w:r>
    </w:p>
    <w:p w:rsidR="0060744B" w:rsidRDefault="0060744B"/>
    <w:p w:rsidR="002B7065" w:rsidRDefault="0060744B">
      <w:proofErr w:type="gramStart"/>
      <w:r>
        <w:t>4)_</w:t>
      </w:r>
      <w:proofErr w:type="gramEnd"/>
      <w:r>
        <w:t>____________________________________________________________________________________</w:t>
      </w:r>
    </w:p>
    <w:p w:rsidR="0060744B" w:rsidRDefault="0060744B"/>
    <w:p w:rsidR="002B7065" w:rsidRDefault="0060744B">
      <w:proofErr w:type="gramStart"/>
      <w:r>
        <w:t>5)_</w:t>
      </w:r>
      <w:proofErr w:type="gramEnd"/>
      <w:r>
        <w:t>____________________________________________________________________________________</w:t>
      </w:r>
    </w:p>
    <w:p w:rsidR="0060744B" w:rsidRDefault="0060744B"/>
    <w:p w:rsidR="0060744B" w:rsidRDefault="0060744B"/>
    <w:p w:rsidR="002B7065" w:rsidRPr="0060744B" w:rsidRDefault="002B7065">
      <w:r>
        <w:rPr>
          <w:b/>
        </w:rPr>
        <w:t xml:space="preserve">Directions: </w:t>
      </w:r>
      <w:r w:rsidRPr="0060744B">
        <w:t>Solve each equation. Show all work.</w:t>
      </w:r>
    </w:p>
    <w:p w:rsidR="002B7065" w:rsidRDefault="002B7065">
      <w:pPr>
        <w:rPr>
          <w:b/>
        </w:rPr>
      </w:pPr>
    </w:p>
    <w:p w:rsidR="002B7065" w:rsidRDefault="002B7065">
      <w:pPr>
        <w:rPr>
          <w:b/>
        </w:rPr>
      </w:pPr>
    </w:p>
    <w:p w:rsidR="00CC12F3" w:rsidRPr="00DE5807" w:rsidRDefault="00CC12F3">
      <w:pPr>
        <w:rPr>
          <w:b/>
        </w:rPr>
      </w:pPr>
      <w:r w:rsidRPr="00DE5807">
        <w:rPr>
          <w:b/>
        </w:rPr>
        <w:t>Solving Equations with Addition and Subtraction</w:t>
      </w:r>
    </w:p>
    <w:p w:rsidR="00CC12F3" w:rsidRDefault="00CC12F3"/>
    <w:p w:rsidR="00CC12F3" w:rsidRDefault="00CC12F3">
      <w:r>
        <w:t xml:space="preserve">1.  </w:t>
      </w:r>
      <w:r w:rsidRPr="0063372D">
        <w:rPr>
          <w:position w:val="-6"/>
        </w:rPr>
        <w:object w:dxaOrig="10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5pt;height:14.6pt" o:ole="">
            <v:imagedata r:id="rId6" o:title=""/>
          </v:shape>
          <o:OLEObject Type="Embed" ProgID="Equation.DSMT4" ShapeID="_x0000_i1025" DrawAspect="Content" ObjectID="_1542618412" r:id="rId7"/>
        </w:object>
      </w:r>
      <w:r w:rsidR="00DE5807">
        <w:tab/>
      </w:r>
      <w:r w:rsidR="00DE5807">
        <w:tab/>
      </w:r>
      <w:r w:rsidR="00DE5807">
        <w:tab/>
      </w:r>
      <w:r w:rsidR="00DE5807">
        <w:tab/>
      </w:r>
      <w:r w:rsidR="00DE5807">
        <w:tab/>
      </w:r>
      <w:r>
        <w:t xml:space="preserve">2.  </w:t>
      </w:r>
      <w:r w:rsidRPr="0063372D">
        <w:rPr>
          <w:position w:val="-10"/>
        </w:rPr>
        <w:object w:dxaOrig="1100" w:dyaOrig="320">
          <v:shape id="_x0000_i1026" type="#_x0000_t75" style="width:54.25pt;height:15.65pt" o:ole="">
            <v:imagedata r:id="rId8" o:title=""/>
          </v:shape>
          <o:OLEObject Type="Embed" ProgID="Equation.DSMT4" ShapeID="_x0000_i1026" DrawAspect="Content" ObjectID="_1542618413" r:id="rId9"/>
        </w:object>
      </w:r>
      <w:r w:rsidR="00DE5807">
        <w:tab/>
      </w:r>
      <w:r w:rsidR="00DE5807">
        <w:tab/>
      </w:r>
      <w:r w:rsidR="00DE5807">
        <w:tab/>
      </w:r>
      <w:r w:rsidR="00DE5807">
        <w:tab/>
      </w:r>
      <w:r w:rsidR="00DE5807">
        <w:tab/>
      </w:r>
      <w:r>
        <w:t xml:space="preserve">3.  </w:t>
      </w:r>
      <w:r w:rsidRPr="0063372D">
        <w:rPr>
          <w:position w:val="-6"/>
        </w:rPr>
        <w:object w:dxaOrig="1040" w:dyaOrig="279">
          <v:shape id="_x0000_i1027" type="#_x0000_t75" style="width:52.15pt;height:14.6pt" o:ole="">
            <v:imagedata r:id="rId10" o:title=""/>
          </v:shape>
          <o:OLEObject Type="Embed" ProgID="Equation.DSMT4" ShapeID="_x0000_i1027" DrawAspect="Content" ObjectID="_1542618414" r:id="rId11"/>
        </w:object>
      </w:r>
    </w:p>
    <w:p w:rsidR="00CC12F3" w:rsidRDefault="00CC12F3"/>
    <w:p w:rsidR="00CC12F3" w:rsidRDefault="00CC12F3"/>
    <w:p w:rsidR="0060744B" w:rsidRDefault="0060744B"/>
    <w:p w:rsidR="00DC31CB" w:rsidRDefault="00DC31CB"/>
    <w:p w:rsidR="00DC31CB" w:rsidRDefault="00DC31CB"/>
    <w:p w:rsidR="00DE5807" w:rsidRDefault="00DE5807"/>
    <w:p w:rsidR="00CC12F3" w:rsidRDefault="00CC12F3">
      <w:r>
        <w:t xml:space="preserve">4.  </w:t>
      </w:r>
      <w:r w:rsidRPr="0063372D">
        <w:rPr>
          <w:position w:val="-10"/>
        </w:rPr>
        <w:object w:dxaOrig="1560" w:dyaOrig="320">
          <v:shape id="_x0000_i1028" type="#_x0000_t75" style="width:78.25pt;height:15.65pt" o:ole="">
            <v:imagedata r:id="rId12" o:title=""/>
          </v:shape>
          <o:OLEObject Type="Embed" ProgID="Equation.DSMT4" ShapeID="_x0000_i1028" DrawAspect="Content" ObjectID="_1542618415" r:id="rId13"/>
        </w:object>
      </w:r>
      <w:r w:rsidR="00DE5807">
        <w:tab/>
      </w:r>
      <w:r w:rsidR="00DE5807">
        <w:tab/>
      </w:r>
      <w:r w:rsidR="00DE5807">
        <w:tab/>
      </w:r>
      <w:r w:rsidR="00DE5807">
        <w:tab/>
      </w:r>
      <w:r>
        <w:t xml:space="preserve">5.  </w:t>
      </w:r>
      <w:r w:rsidRPr="0063372D">
        <w:rPr>
          <w:position w:val="-10"/>
        </w:rPr>
        <w:object w:dxaOrig="1420" w:dyaOrig="320">
          <v:shape id="_x0000_i1029" type="#_x0000_t75" style="width:70.95pt;height:15.65pt" o:ole="">
            <v:imagedata r:id="rId14" o:title=""/>
          </v:shape>
          <o:OLEObject Type="Embed" ProgID="Equation.DSMT4" ShapeID="_x0000_i1029" DrawAspect="Content" ObjectID="_1542618416" r:id="rId15"/>
        </w:object>
      </w:r>
    </w:p>
    <w:p w:rsidR="00CC12F3" w:rsidRDefault="00CC12F3" w:rsidP="00CC12F3"/>
    <w:p w:rsidR="00DE5807" w:rsidRDefault="00DE5807" w:rsidP="00CC12F3"/>
    <w:p w:rsidR="00DC31CB" w:rsidRDefault="00DC31CB" w:rsidP="00CC12F3"/>
    <w:p w:rsidR="00DC31CB" w:rsidRDefault="00DC31CB" w:rsidP="00CC12F3"/>
    <w:p w:rsidR="00CC12F3" w:rsidRDefault="00CC12F3" w:rsidP="00CC12F3"/>
    <w:p w:rsidR="00DE5807" w:rsidRDefault="00DE5807" w:rsidP="00CC12F3"/>
    <w:p w:rsidR="00CC12F3" w:rsidRPr="00DE5807" w:rsidRDefault="00CC12F3" w:rsidP="00CC12F3">
      <w:pPr>
        <w:rPr>
          <w:b/>
        </w:rPr>
      </w:pPr>
      <w:r w:rsidRPr="00DE5807">
        <w:rPr>
          <w:b/>
        </w:rPr>
        <w:t>Solving Equations with Multiplication and Division</w:t>
      </w:r>
    </w:p>
    <w:p w:rsidR="00CC12F3" w:rsidRDefault="00CC12F3" w:rsidP="00CC12F3"/>
    <w:p w:rsidR="00CC12F3" w:rsidRDefault="00DC31CB" w:rsidP="00CC12F3">
      <w:r>
        <w:t>6</w:t>
      </w:r>
      <w:r w:rsidR="00CC12F3">
        <w:t xml:space="preserve">.  </w:t>
      </w:r>
      <w:r w:rsidR="00CC12F3" w:rsidRPr="0063372D">
        <w:rPr>
          <w:position w:val="-24"/>
        </w:rPr>
        <w:object w:dxaOrig="859" w:dyaOrig="620">
          <v:shape id="_x0000_i1030" type="#_x0000_t75" style="width:42.8pt;height:30.25pt" o:ole="">
            <v:imagedata r:id="rId16" o:title=""/>
          </v:shape>
          <o:OLEObject Type="Embed" ProgID="Equation.DSMT4" ShapeID="_x0000_i1030" DrawAspect="Content" ObjectID="_1542618417" r:id="rId17"/>
        </w:object>
      </w:r>
      <w:r w:rsidR="00DE5807">
        <w:tab/>
      </w:r>
      <w:r w:rsidR="00DE5807">
        <w:tab/>
      </w:r>
      <w:r w:rsidR="002B7065">
        <w:tab/>
      </w:r>
      <w:r>
        <w:t>7</w:t>
      </w:r>
      <w:r w:rsidR="00CC12F3">
        <w:t xml:space="preserve">.  </w:t>
      </w:r>
      <w:r w:rsidR="00CC12F3" w:rsidRPr="0063372D">
        <w:rPr>
          <w:position w:val="-6"/>
        </w:rPr>
        <w:object w:dxaOrig="920" w:dyaOrig="279">
          <v:shape id="_x0000_i1031" type="#_x0000_t75" style="width:45.9pt;height:14.6pt" o:ole="">
            <v:imagedata r:id="rId18" o:title=""/>
          </v:shape>
          <o:OLEObject Type="Embed" ProgID="Equation.DSMT4" ShapeID="_x0000_i1031" DrawAspect="Content" ObjectID="_1542618418" r:id="rId19"/>
        </w:object>
      </w:r>
      <w:r w:rsidR="00DE5807">
        <w:tab/>
      </w:r>
      <w:r w:rsidR="002B7065">
        <w:tab/>
      </w:r>
      <w:r w:rsidR="00DE5807">
        <w:tab/>
      </w:r>
      <w:r>
        <w:t>8</w:t>
      </w:r>
      <w:r w:rsidR="00CC12F3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x=2</m:t>
        </m:r>
      </m:oMath>
      <w:r w:rsidR="00DE5807">
        <w:tab/>
      </w:r>
      <w:r w:rsidR="00DE5807">
        <w:tab/>
      </w:r>
      <w:r w:rsidR="00DE5807">
        <w:tab/>
      </w:r>
      <w:r>
        <w:t>9</w:t>
      </w:r>
      <w:r w:rsidR="00CC12F3">
        <w:t xml:space="preserve">.  </w:t>
      </w:r>
      <m:oMath>
        <m:r>
          <w:rPr>
            <w:rFonts w:ascii="Cambria Math" w:hAnsi="Cambria Math"/>
          </w:rPr>
          <m:t>-5k=-25</m:t>
        </m:r>
      </m:oMath>
    </w:p>
    <w:p w:rsidR="00CC12F3" w:rsidRDefault="00CC12F3" w:rsidP="00CC12F3"/>
    <w:p w:rsidR="002B7065" w:rsidRDefault="002B7065" w:rsidP="00CC12F3"/>
    <w:p w:rsidR="0060744B" w:rsidRDefault="0060744B" w:rsidP="00CC12F3"/>
    <w:p w:rsidR="0060744B" w:rsidRDefault="0060744B" w:rsidP="00CC12F3"/>
    <w:p w:rsidR="007538E7" w:rsidRDefault="007538E7" w:rsidP="00CC12F3"/>
    <w:p w:rsidR="007538E7" w:rsidRDefault="007538E7" w:rsidP="00CC12F3"/>
    <w:p w:rsidR="0060744B" w:rsidRDefault="0060744B" w:rsidP="00CC12F3"/>
    <w:p w:rsidR="0060744B" w:rsidRDefault="0060744B" w:rsidP="00CC12F3"/>
    <w:p w:rsidR="00151062" w:rsidRDefault="00151062" w:rsidP="00CC12F3">
      <w:pPr>
        <w:rPr>
          <w:b/>
        </w:rPr>
      </w:pPr>
    </w:p>
    <w:p w:rsidR="00CC12F3" w:rsidRPr="00DE5807" w:rsidRDefault="00CC12F3" w:rsidP="00CC12F3">
      <w:pPr>
        <w:rPr>
          <w:b/>
        </w:rPr>
      </w:pPr>
      <w:r w:rsidRPr="00DE5807">
        <w:rPr>
          <w:b/>
        </w:rPr>
        <w:lastRenderedPageBreak/>
        <w:t xml:space="preserve">Solving </w:t>
      </w:r>
      <w:r w:rsidR="00151062">
        <w:rPr>
          <w:b/>
        </w:rPr>
        <w:t xml:space="preserve">2-step </w:t>
      </w:r>
      <w:r w:rsidRPr="00DE5807">
        <w:rPr>
          <w:b/>
        </w:rPr>
        <w:t>Equations</w:t>
      </w:r>
    </w:p>
    <w:p w:rsidR="00DC31CB" w:rsidRDefault="00DC31CB" w:rsidP="00CC12F3"/>
    <w:p w:rsidR="00CC12F3" w:rsidRDefault="007A5AE1" w:rsidP="00CC12F3">
      <w:r>
        <w:t>1</w:t>
      </w:r>
      <w:r w:rsidR="00DC31CB">
        <w:t>0</w:t>
      </w:r>
      <w:r w:rsidR="00CC12F3">
        <w:t xml:space="preserve">.  </w:t>
      </w:r>
      <w:r w:rsidR="00CC12F3" w:rsidRPr="0063372D">
        <w:rPr>
          <w:position w:val="-24"/>
        </w:rPr>
        <w:object w:dxaOrig="1080" w:dyaOrig="620">
          <v:shape id="_x0000_i1032" type="#_x0000_t75" style="width:54.25pt;height:30.25pt" o:ole="">
            <v:imagedata r:id="rId20" o:title=""/>
          </v:shape>
          <o:OLEObject Type="Embed" ProgID="Equation.DSMT4" ShapeID="_x0000_i1032" DrawAspect="Content" ObjectID="_1542618419" r:id="rId21"/>
        </w:object>
      </w:r>
      <w:r>
        <w:tab/>
      </w:r>
      <w:r>
        <w:tab/>
      </w:r>
      <w:r w:rsidR="00DE5807">
        <w:tab/>
      </w:r>
      <w:r w:rsidR="00DE5807">
        <w:tab/>
      </w:r>
      <w:r w:rsidR="00DC31CB">
        <w:t>11</w:t>
      </w:r>
      <w:r w:rsidR="00CC12F3">
        <w:t xml:space="preserve">.  </w:t>
      </w:r>
      <m:oMath>
        <m:r>
          <w:rPr>
            <w:rFonts w:ascii="Cambria Math" w:hAnsi="Cambria Math"/>
          </w:rPr>
          <m:t>-4m+5=45</m:t>
        </m:r>
      </m:oMath>
      <w:r w:rsidR="00DE5807">
        <w:tab/>
      </w:r>
      <w:r w:rsidR="00DE5807">
        <w:tab/>
      </w:r>
      <w:r w:rsidR="00DE5807">
        <w:tab/>
      </w:r>
      <w:r w:rsidR="00DC31CB">
        <w:t>12</w:t>
      </w:r>
      <w:r w:rsidR="00CC12F3">
        <w:t xml:space="preserve">.  </w:t>
      </w:r>
      <w:r w:rsidR="00CC12F3" w:rsidRPr="0063372D">
        <w:rPr>
          <w:position w:val="-24"/>
        </w:rPr>
        <w:object w:dxaOrig="960" w:dyaOrig="620">
          <v:shape id="_x0000_i1033" type="#_x0000_t75" style="width:48pt;height:30.25pt" o:ole="">
            <v:imagedata r:id="rId22" o:title=""/>
          </v:shape>
          <o:OLEObject Type="Embed" ProgID="Equation.DSMT4" ShapeID="_x0000_i1033" DrawAspect="Content" ObjectID="_1542618420" r:id="rId23"/>
        </w:object>
      </w:r>
    </w:p>
    <w:p w:rsidR="003F259F" w:rsidRDefault="003F259F" w:rsidP="00CC12F3"/>
    <w:p w:rsidR="003F259F" w:rsidRDefault="003F259F" w:rsidP="00CC12F3"/>
    <w:p w:rsidR="00151062" w:rsidRDefault="00151062" w:rsidP="00CC12F3"/>
    <w:p w:rsidR="002B7065" w:rsidRDefault="002B7065" w:rsidP="00CC12F3">
      <w:pPr>
        <w:rPr>
          <w:b/>
        </w:rPr>
      </w:pPr>
    </w:p>
    <w:p w:rsidR="002B7065" w:rsidRDefault="002B7065" w:rsidP="00CC12F3">
      <w:pPr>
        <w:rPr>
          <w:b/>
        </w:rPr>
      </w:pPr>
    </w:p>
    <w:p w:rsidR="002B7065" w:rsidRDefault="002B7065" w:rsidP="00CC12F3">
      <w:pPr>
        <w:rPr>
          <w:b/>
        </w:rPr>
      </w:pPr>
    </w:p>
    <w:p w:rsidR="003F259F" w:rsidRPr="00DE5807" w:rsidRDefault="003F259F" w:rsidP="00CC12F3">
      <w:pPr>
        <w:rPr>
          <w:b/>
        </w:rPr>
      </w:pPr>
      <w:r w:rsidRPr="00DE5807">
        <w:rPr>
          <w:b/>
        </w:rPr>
        <w:t>Solving</w:t>
      </w:r>
      <w:r w:rsidR="002B7065">
        <w:rPr>
          <w:b/>
        </w:rPr>
        <w:t xml:space="preserve"> Multi-Step</w:t>
      </w:r>
      <w:r w:rsidRPr="00DE5807">
        <w:rPr>
          <w:b/>
        </w:rPr>
        <w:t xml:space="preserve"> Equations with Variables on Both Sides</w:t>
      </w:r>
    </w:p>
    <w:p w:rsidR="003F259F" w:rsidRDefault="003F259F" w:rsidP="00CC12F3"/>
    <w:p w:rsidR="003F259F" w:rsidRDefault="00DC31CB" w:rsidP="00CC12F3">
      <w:r>
        <w:t>13</w:t>
      </w:r>
      <w:r w:rsidR="003F259F">
        <w:t xml:space="preserve">.  </w:t>
      </w:r>
      <w:r w:rsidR="003F259F" w:rsidRPr="0063372D">
        <w:rPr>
          <w:position w:val="-6"/>
        </w:rPr>
        <w:object w:dxaOrig="1640" w:dyaOrig="279">
          <v:shape id="_x0000_i1034" type="#_x0000_t75" style="width:81.4pt;height:14.6pt" o:ole="">
            <v:imagedata r:id="rId24" o:title=""/>
          </v:shape>
          <o:OLEObject Type="Embed" ProgID="Equation.DSMT4" ShapeID="_x0000_i1034" DrawAspect="Content" ObjectID="_1542618421" r:id="rId25"/>
        </w:object>
      </w:r>
      <w:r w:rsidR="007A5AE1">
        <w:tab/>
      </w:r>
      <w:r w:rsidR="007A5AE1">
        <w:tab/>
      </w:r>
      <w:r w:rsidR="00DE5807">
        <w:tab/>
      </w:r>
      <w:r>
        <w:tab/>
      </w:r>
      <w:r>
        <w:tab/>
      </w:r>
      <w:r w:rsidR="002B7065">
        <w:tab/>
      </w:r>
      <w:r>
        <w:tab/>
        <w:t>14</w:t>
      </w:r>
      <w:r w:rsidR="003F259F">
        <w:t xml:space="preserve">.  </w:t>
      </w:r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v+2</m:t>
            </m:r>
          </m:e>
        </m:d>
        <m:r>
          <w:rPr>
            <w:rFonts w:ascii="Cambria Math" w:hAnsi="Cambria Math"/>
          </w:rPr>
          <m:t>=-16</m:t>
        </m:r>
      </m:oMath>
      <w:r w:rsidR="00DE5807">
        <w:tab/>
      </w:r>
      <w:r w:rsidR="00DE5807">
        <w:tab/>
      </w:r>
      <w:r w:rsidR="00DE5807">
        <w:tab/>
      </w:r>
      <w:r w:rsidR="00DE5807">
        <w:tab/>
      </w:r>
    </w:p>
    <w:p w:rsidR="003F259F" w:rsidRDefault="003F259F" w:rsidP="00CC12F3"/>
    <w:p w:rsidR="003F259F" w:rsidRDefault="003F259F" w:rsidP="00CC12F3"/>
    <w:p w:rsidR="00DE5807" w:rsidRDefault="00DE5807" w:rsidP="00CC12F3"/>
    <w:p w:rsidR="0060744B" w:rsidRDefault="0060744B" w:rsidP="00CC12F3"/>
    <w:p w:rsidR="0060744B" w:rsidRDefault="0060744B" w:rsidP="00CC12F3"/>
    <w:p w:rsidR="0060744B" w:rsidRDefault="0060744B" w:rsidP="00CC12F3"/>
    <w:p w:rsidR="00151062" w:rsidRDefault="00151062" w:rsidP="00CC12F3"/>
    <w:p w:rsidR="003F259F" w:rsidRDefault="00DC31CB" w:rsidP="00CC12F3">
      <w:r>
        <w:t>15</w:t>
      </w:r>
      <w:r w:rsidR="003F259F">
        <w:t xml:space="preserve">.  </w:t>
      </w:r>
      <w:r w:rsidR="003F259F" w:rsidRPr="0063372D">
        <w:rPr>
          <w:position w:val="-10"/>
        </w:rPr>
        <w:object w:dxaOrig="2380" w:dyaOrig="320">
          <v:shape id="_x0000_i1035" type="#_x0000_t75" style="width:118.95pt;height:15.65pt" o:ole="">
            <v:imagedata r:id="rId26" o:title=""/>
          </v:shape>
          <o:OLEObject Type="Embed" ProgID="Equation.DSMT4" ShapeID="_x0000_i1035" DrawAspect="Content" ObjectID="_1542618422" r:id="rId27"/>
        </w:object>
      </w:r>
      <w:r w:rsidR="00DE5807">
        <w:tab/>
      </w:r>
      <w:r w:rsidR="00DE5807">
        <w:tab/>
      </w:r>
      <w:r w:rsidR="0060744B">
        <w:tab/>
      </w:r>
      <w:r>
        <w:tab/>
      </w:r>
      <w:r>
        <w:tab/>
      </w:r>
      <w:r w:rsidR="00DE5807">
        <w:tab/>
      </w:r>
      <w:r>
        <w:t>16</w:t>
      </w:r>
      <w:r w:rsidR="003F259F">
        <w:t xml:space="preserve">.  </w:t>
      </w:r>
      <w:r w:rsidR="003F259F" w:rsidRPr="0063372D">
        <w:rPr>
          <w:position w:val="-10"/>
        </w:rPr>
        <w:object w:dxaOrig="2600" w:dyaOrig="320">
          <v:shape id="_x0000_i1036" type="#_x0000_t75" style="width:129.4pt;height:15.65pt" o:ole="">
            <v:imagedata r:id="rId28" o:title=""/>
          </v:shape>
          <o:OLEObject Type="Embed" ProgID="Equation.DSMT4" ShapeID="_x0000_i1036" DrawAspect="Content" ObjectID="_1542618423" r:id="rId29"/>
        </w:object>
      </w:r>
    </w:p>
    <w:p w:rsidR="00DC31CB" w:rsidRDefault="00DC31CB" w:rsidP="00CC12F3"/>
    <w:p w:rsidR="00DC31CB" w:rsidRDefault="00DC31CB" w:rsidP="00CC12F3"/>
    <w:p w:rsidR="00DC31CB" w:rsidRDefault="00DC31CB" w:rsidP="00CC12F3"/>
    <w:p w:rsidR="00DC31CB" w:rsidRDefault="00DC31CB" w:rsidP="00CC12F3"/>
    <w:p w:rsidR="00DC31CB" w:rsidRDefault="00DC31CB" w:rsidP="00CC12F3"/>
    <w:p w:rsidR="00DC31CB" w:rsidRDefault="00DC31CB" w:rsidP="00CC12F3"/>
    <w:p w:rsidR="00DC31CB" w:rsidRDefault="00DC31CB" w:rsidP="00CC12F3"/>
    <w:p w:rsidR="00DC31CB" w:rsidRDefault="00DC31CB" w:rsidP="00CC12F3"/>
    <w:p w:rsidR="00DC31CB" w:rsidRDefault="00DC31CB" w:rsidP="00CC12F3"/>
    <w:p w:rsidR="00DC31CB" w:rsidRDefault="00DC31CB" w:rsidP="00DC31CB">
      <w:pPr>
        <w:rPr>
          <w:b/>
        </w:rPr>
      </w:pPr>
      <w:r>
        <w:rPr>
          <w:b/>
          <w:sz w:val="28"/>
        </w:rPr>
        <w:t>Solving Inequalities</w:t>
      </w:r>
    </w:p>
    <w:p w:rsidR="00DC31CB" w:rsidRDefault="00DC31CB" w:rsidP="00DC31CB"/>
    <w:p w:rsidR="00DC31CB" w:rsidRDefault="00DC31CB" w:rsidP="00DC31CB">
      <w:pPr>
        <w:rPr>
          <w:b/>
        </w:rPr>
      </w:pPr>
      <w:r>
        <w:rPr>
          <w:b/>
        </w:rPr>
        <w:t>Solving Inequalities with Addition and Subtraction</w:t>
      </w:r>
    </w:p>
    <w:p w:rsidR="00DC31CB" w:rsidRPr="00DC31CB" w:rsidRDefault="00DC31CB" w:rsidP="00DC31CB">
      <w:pPr>
        <w:rPr>
          <w:i/>
        </w:rPr>
      </w:pPr>
      <w:r>
        <w:rPr>
          <w:b/>
        </w:rPr>
        <w:t>Directions</w:t>
      </w:r>
      <w:r>
        <w:t xml:space="preserve">: </w:t>
      </w:r>
      <w:r>
        <w:rPr>
          <w:i/>
        </w:rPr>
        <w:t>Solve each inequality.</w:t>
      </w:r>
      <w:r>
        <w:rPr>
          <w:i/>
        </w:rPr>
        <w:t xml:space="preserve"> Graph your results on a number line.</w:t>
      </w:r>
    </w:p>
    <w:p w:rsidR="00DC31CB" w:rsidRDefault="00DC31CB" w:rsidP="00DC31CB"/>
    <w:p w:rsidR="00DC31CB" w:rsidRDefault="00DC31CB" w:rsidP="00DC31CB">
      <w:r>
        <w:t>1</w:t>
      </w:r>
      <w:r>
        <w:t>7</w:t>
      </w:r>
      <w:r>
        <w:t xml:space="preserve">.  </w:t>
      </w:r>
      <w:r>
        <w:rPr>
          <w:position w:val="-10"/>
        </w:rPr>
        <w:object w:dxaOrig="960" w:dyaOrig="315">
          <v:shape id="_x0000_i1037" type="#_x0000_t75" style="width:48pt;height:15.65pt" o:ole="">
            <v:imagedata r:id="rId30" o:title=""/>
          </v:shape>
          <o:OLEObject Type="Embed" ProgID="Equation.DSMT4" ShapeID="_x0000_i1037" DrawAspect="Content" ObjectID="_1542618424" r:id="rId31"/>
        </w:object>
      </w:r>
      <w:r>
        <w:tab/>
      </w:r>
      <w:r>
        <w:tab/>
      </w:r>
      <w:r>
        <w:tab/>
        <w:t>18</w:t>
      </w:r>
      <w:r>
        <w:t xml:space="preserve">.  </w:t>
      </w:r>
      <w:r>
        <w:rPr>
          <w:position w:val="-6"/>
        </w:rPr>
        <w:object w:dxaOrig="825" w:dyaOrig="285">
          <v:shape id="_x0000_i1038" type="#_x0000_t75" style="width:41.75pt;height:14.6pt" o:ole="">
            <v:imagedata r:id="rId32" o:title=""/>
          </v:shape>
          <o:OLEObject Type="Embed" ProgID="Equation.DSMT4" ShapeID="_x0000_i1038" DrawAspect="Content" ObjectID="_1542618425" r:id="rId33"/>
        </w:object>
      </w:r>
      <w:r>
        <w:tab/>
      </w:r>
      <w:r>
        <w:tab/>
      </w:r>
      <w:r>
        <w:tab/>
      </w:r>
      <w:r>
        <w:t>19</w:t>
      </w:r>
      <w:r>
        <w:t xml:space="preserve">.  </w:t>
      </w:r>
      <m:oMath>
        <m:r>
          <w:rPr>
            <w:rFonts w:ascii="Cambria Math" w:hAnsi="Cambria Math"/>
          </w:rPr>
          <m:t>x-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-5</m:t>
            </m:r>
          </m:e>
        </m:d>
        <m:r>
          <w:rPr>
            <w:rFonts w:ascii="Cambria Math" w:hAnsi="Cambria Math"/>
          </w:rPr>
          <m:t>&gt;12</m:t>
        </m:r>
      </m:oMath>
      <w:r>
        <w:t xml:space="preserve"> </w:t>
      </w:r>
      <w:r>
        <w:tab/>
      </w:r>
      <w:r>
        <w:tab/>
        <w:t>20</w:t>
      </w:r>
      <w:r>
        <w:t xml:space="preserve">.  </w:t>
      </w:r>
      <w:r>
        <w:rPr>
          <w:position w:val="-10"/>
        </w:rPr>
        <w:object w:dxaOrig="1155" w:dyaOrig="315">
          <v:shape id="_x0000_i1039" type="#_x0000_t75" style="width:57.4pt;height:15.65pt" o:ole="">
            <v:imagedata r:id="rId34" o:title=""/>
          </v:shape>
          <o:OLEObject Type="Embed" ProgID="Equation.DSMT4" ShapeID="_x0000_i1039" DrawAspect="Content" ObjectID="_1542618426" r:id="rId35"/>
        </w:object>
      </w:r>
    </w:p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>
      <w:bookmarkStart w:id="0" w:name="_GoBack"/>
      <w:bookmarkEnd w:id="0"/>
    </w:p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>
      <w:pPr>
        <w:rPr>
          <w:b/>
        </w:rPr>
      </w:pPr>
      <w:r>
        <w:rPr>
          <w:b/>
        </w:rPr>
        <w:t>Solving Inequalities with Multiplication and Division</w:t>
      </w:r>
    </w:p>
    <w:p w:rsidR="00DC31CB" w:rsidRDefault="00DC31CB" w:rsidP="00DC31CB">
      <w:r>
        <w:rPr>
          <w:b/>
        </w:rPr>
        <w:t>Directions</w:t>
      </w:r>
      <w:r>
        <w:t xml:space="preserve">: </w:t>
      </w:r>
      <w:r>
        <w:rPr>
          <w:i/>
        </w:rPr>
        <w:t>Solve each inequality.</w:t>
      </w:r>
      <w:r>
        <w:t xml:space="preserve"> </w:t>
      </w:r>
      <w:r w:rsidRPr="00DC31CB">
        <w:rPr>
          <w:i/>
        </w:rPr>
        <w:t>Graph your results on a number line.</w:t>
      </w:r>
    </w:p>
    <w:p w:rsidR="00DC31CB" w:rsidRDefault="00DC31CB" w:rsidP="00DC31CB"/>
    <w:p w:rsidR="00DC31CB" w:rsidRDefault="00DC31CB" w:rsidP="00DC31CB">
      <w:r>
        <w:t>21</w:t>
      </w:r>
      <w:r>
        <w:t xml:space="preserve">.  </w:t>
      </w:r>
      <w:r>
        <w:rPr>
          <w:position w:val="-24"/>
        </w:rPr>
        <w:object w:dxaOrig="705" w:dyaOrig="615">
          <v:shape id="_x0000_i1040" type="#_x0000_t75" style="width:35.5pt;height:30.25pt" o:ole="">
            <v:imagedata r:id="rId36" o:title=""/>
          </v:shape>
          <o:OLEObject Type="Embed" ProgID="Equation.DSMT4" ShapeID="_x0000_i1040" DrawAspect="Content" ObjectID="_1542618427" r:id="rId37"/>
        </w:object>
      </w:r>
      <w:r>
        <w:tab/>
      </w:r>
      <w:r>
        <w:tab/>
      </w:r>
      <w:r>
        <w:tab/>
        <w:t>22</w:t>
      </w:r>
      <w:r>
        <w:t>.</w:t>
      </w:r>
      <w:r>
        <w:t xml:space="preserve">  </w:t>
      </w:r>
      <w:r>
        <w:rPr>
          <w:position w:val="-24"/>
        </w:rPr>
        <w:object w:dxaOrig="675" w:dyaOrig="615">
          <v:shape id="_x0000_i1042" type="#_x0000_t75" style="width:33.4pt;height:30.25pt" o:ole="">
            <v:imagedata r:id="rId38" o:title=""/>
          </v:shape>
          <o:OLEObject Type="Embed" ProgID="Equation.DSMT4" ShapeID="_x0000_i1042" DrawAspect="Content" ObjectID="_1542618428" r:id="rId39"/>
        </w:object>
      </w:r>
      <w:r>
        <w:tab/>
      </w:r>
      <w:r>
        <w:tab/>
      </w:r>
      <w:r>
        <w:tab/>
        <w:t>23</w:t>
      </w:r>
      <w:r>
        <w:t xml:space="preserve">.  </w:t>
      </w:r>
      <w:r>
        <w:rPr>
          <w:position w:val="-6"/>
        </w:rPr>
        <w:object w:dxaOrig="1155" w:dyaOrig="285">
          <v:shape id="_x0000_i1043" type="#_x0000_t75" style="width:57.4pt;height:14.6pt" o:ole="">
            <v:imagedata r:id="rId40" o:title=""/>
          </v:shape>
          <o:OLEObject Type="Embed" ProgID="Equation.DSMT4" ShapeID="_x0000_i1043" DrawAspect="Content" ObjectID="_1542618429" r:id="rId41"/>
        </w:object>
      </w:r>
      <w:r>
        <w:tab/>
      </w:r>
      <w:r>
        <w:tab/>
        <w:t>24</w:t>
      </w:r>
      <w:r>
        <w:t xml:space="preserve">.  </w:t>
      </w:r>
      <w:r>
        <w:rPr>
          <w:position w:val="-6"/>
        </w:rPr>
        <w:object w:dxaOrig="1155" w:dyaOrig="285">
          <v:shape id="_x0000_i1044" type="#_x0000_t75" style="width:57.4pt;height:14.6pt" o:ole="">
            <v:imagedata r:id="rId42" o:title=""/>
          </v:shape>
          <o:OLEObject Type="Embed" ProgID="Equation.DSMT4" ShapeID="_x0000_i1044" DrawAspect="Content" ObjectID="_1542618430" r:id="rId43"/>
        </w:object>
      </w:r>
    </w:p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/>
    <w:p w:rsidR="00DC31CB" w:rsidRDefault="00DC31CB" w:rsidP="00DC31CB">
      <w:pPr>
        <w:rPr>
          <w:b/>
        </w:rPr>
      </w:pPr>
      <w:r>
        <w:rPr>
          <w:b/>
        </w:rPr>
        <w:t>Solving Multi-step Inequalities</w:t>
      </w:r>
    </w:p>
    <w:p w:rsidR="00DC31CB" w:rsidRDefault="00DC31CB" w:rsidP="00DC31CB">
      <w:r>
        <w:rPr>
          <w:b/>
        </w:rPr>
        <w:t>Directions</w:t>
      </w:r>
      <w:r>
        <w:t xml:space="preserve">: </w:t>
      </w:r>
      <w:r>
        <w:rPr>
          <w:i/>
        </w:rPr>
        <w:t>Solve each inequalit</w:t>
      </w:r>
      <w:r>
        <w:rPr>
          <w:i/>
        </w:rPr>
        <w:t>y. Graph your results on a number line.</w:t>
      </w:r>
    </w:p>
    <w:p w:rsidR="00DC31CB" w:rsidRDefault="00DC31CB" w:rsidP="00DC31CB"/>
    <w:p w:rsidR="00DC31CB" w:rsidRDefault="00DC31CB" w:rsidP="00DC31CB">
      <w:r>
        <w:t>26</w:t>
      </w:r>
      <w:r>
        <w:t xml:space="preserve">.  </w:t>
      </w:r>
      <w:r>
        <w:rPr>
          <w:position w:val="-6"/>
        </w:rPr>
        <w:object w:dxaOrig="1200" w:dyaOrig="285">
          <v:shape id="_x0000_i1045" type="#_x0000_t75" style="width:60.5pt;height:14.6pt" o:ole="">
            <v:imagedata r:id="rId44" o:title=""/>
          </v:shape>
          <o:OLEObject Type="Embed" ProgID="Equation.DSMT4" ShapeID="_x0000_i1045" DrawAspect="Content" ObjectID="_1542618431" r:id="rId45"/>
        </w:object>
      </w:r>
      <w:r>
        <w:tab/>
      </w:r>
      <w:r>
        <w:tab/>
      </w:r>
      <w:r>
        <w:tab/>
        <w:t>26</w:t>
      </w:r>
      <w:r>
        <w:t xml:space="preserve">.  </w:t>
      </w:r>
      <w:r>
        <w:rPr>
          <w:position w:val="-10"/>
        </w:rPr>
        <w:object w:dxaOrig="1815" w:dyaOrig="315">
          <v:shape id="_x0000_i1046" type="#_x0000_t75" style="width:90.8pt;height:15.65pt" o:ole="">
            <v:imagedata r:id="rId46" o:title=""/>
          </v:shape>
          <o:OLEObject Type="Embed" ProgID="Equation.DSMT4" ShapeID="_x0000_i1046" DrawAspect="Content" ObjectID="_1542618432" r:id="rId47"/>
        </w:object>
      </w:r>
      <w:r>
        <w:tab/>
      </w:r>
      <w:r>
        <w:tab/>
        <w:t>27</w:t>
      </w:r>
      <w:r>
        <w:t xml:space="preserve">.  </w:t>
      </w:r>
      <w:r>
        <w:rPr>
          <w:position w:val="-10"/>
        </w:rPr>
        <w:object w:dxaOrig="1995" w:dyaOrig="315">
          <v:shape id="_x0000_i1047" type="#_x0000_t75" style="width:100.15pt;height:15.65pt" o:ole="">
            <v:imagedata r:id="rId48" o:title=""/>
          </v:shape>
          <o:OLEObject Type="Embed" ProgID="Equation.DSMT4" ShapeID="_x0000_i1047" DrawAspect="Content" ObjectID="_1542618433" r:id="rId49"/>
        </w:object>
      </w:r>
      <w:r>
        <w:tab/>
      </w:r>
      <w:r>
        <w:tab/>
      </w:r>
    </w:p>
    <w:p w:rsidR="00DC31CB" w:rsidRDefault="00DC31CB" w:rsidP="00CC12F3"/>
    <w:sectPr w:rsidR="00DC31CB" w:rsidSect="00753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D5"/>
    <w:multiLevelType w:val="hybridMultilevel"/>
    <w:tmpl w:val="2318CBD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7D91"/>
    <w:multiLevelType w:val="hybridMultilevel"/>
    <w:tmpl w:val="B18E250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36790"/>
    <w:multiLevelType w:val="hybridMultilevel"/>
    <w:tmpl w:val="A6022CC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0B0FC5"/>
    <w:multiLevelType w:val="hybridMultilevel"/>
    <w:tmpl w:val="0FCEC2B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A3957"/>
    <w:multiLevelType w:val="hybridMultilevel"/>
    <w:tmpl w:val="EFEAA9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F3"/>
    <w:rsid w:val="00030D47"/>
    <w:rsid w:val="00037894"/>
    <w:rsid w:val="00062977"/>
    <w:rsid w:val="00085A93"/>
    <w:rsid w:val="00103CE2"/>
    <w:rsid w:val="00107718"/>
    <w:rsid w:val="00131512"/>
    <w:rsid w:val="001403F8"/>
    <w:rsid w:val="00151062"/>
    <w:rsid w:val="001B0B59"/>
    <w:rsid w:val="002165F7"/>
    <w:rsid w:val="00226350"/>
    <w:rsid w:val="002B7065"/>
    <w:rsid w:val="00306B64"/>
    <w:rsid w:val="003E4244"/>
    <w:rsid w:val="003F259F"/>
    <w:rsid w:val="00426CFD"/>
    <w:rsid w:val="00456CAF"/>
    <w:rsid w:val="0049621C"/>
    <w:rsid w:val="004F37FD"/>
    <w:rsid w:val="00503F09"/>
    <w:rsid w:val="00553FDE"/>
    <w:rsid w:val="005A0E12"/>
    <w:rsid w:val="0060744B"/>
    <w:rsid w:val="00616B89"/>
    <w:rsid w:val="00740736"/>
    <w:rsid w:val="007538E7"/>
    <w:rsid w:val="007A5AE1"/>
    <w:rsid w:val="008106F0"/>
    <w:rsid w:val="008D62CD"/>
    <w:rsid w:val="009C52D7"/>
    <w:rsid w:val="00BB6399"/>
    <w:rsid w:val="00BF5838"/>
    <w:rsid w:val="00C17DBD"/>
    <w:rsid w:val="00C33D39"/>
    <w:rsid w:val="00CC12F3"/>
    <w:rsid w:val="00D35673"/>
    <w:rsid w:val="00D72304"/>
    <w:rsid w:val="00D93167"/>
    <w:rsid w:val="00DC31CB"/>
    <w:rsid w:val="00DE5807"/>
    <w:rsid w:val="00E80C61"/>
    <w:rsid w:val="00E95C49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065"/>
    <w:rPr>
      <w:color w:val="808080"/>
    </w:rPr>
  </w:style>
  <w:style w:type="paragraph" w:styleId="BalloonText">
    <w:name w:val="Balloon Text"/>
    <w:basedOn w:val="Normal"/>
    <w:link w:val="BalloonTextChar"/>
    <w:rsid w:val="002B7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065"/>
    <w:rPr>
      <w:color w:val="808080"/>
    </w:rPr>
  </w:style>
  <w:style w:type="paragraph" w:styleId="BalloonText">
    <w:name w:val="Balloon Text"/>
    <w:basedOn w:val="Normal"/>
    <w:link w:val="BalloonTextChar"/>
    <w:rsid w:val="002B7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Warm Ups</vt:lpstr>
    </vt:vector>
  </TitlesOfParts>
  <Company>Henrico County Public Schools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Warm Ups</dc:title>
  <dc:creator>Authorized User</dc:creator>
  <cp:lastModifiedBy>User</cp:lastModifiedBy>
  <cp:revision>2</cp:revision>
  <cp:lastPrinted>2014-12-03T17:16:00Z</cp:lastPrinted>
  <dcterms:created xsi:type="dcterms:W3CDTF">2016-12-07T19:20:00Z</dcterms:created>
  <dcterms:modified xsi:type="dcterms:W3CDTF">2016-12-07T19:20:00Z</dcterms:modified>
</cp:coreProperties>
</file>